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59C" w14:textId="77777777" w:rsidR="00CB600C" w:rsidRDefault="00CB600C" w:rsidP="00CB600C">
      <w:pPr>
        <w:rPr>
          <w:rFonts w:ascii="Times New Roman" w:hAnsi="Times New Roman"/>
        </w:rPr>
      </w:pPr>
      <w:r>
        <w:rPr>
          <w:rFonts w:ascii="Times New Roman" w:hAnsi="Times New Roman"/>
        </w:rPr>
        <w:t>Upravno vijeće Dječjeg vrtića Konavle, objavljuje</w:t>
      </w:r>
    </w:p>
    <w:p w14:paraId="7620A572" w14:textId="77777777" w:rsidR="00CB600C" w:rsidRDefault="00CB600C" w:rsidP="00CB600C">
      <w:pPr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G L A S</w:t>
      </w:r>
    </w:p>
    <w:p w14:paraId="5D77F3F5" w14:textId="26952B14" w:rsidR="00CB600C" w:rsidRDefault="00CB600C" w:rsidP="00CB60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upis djece u dječji vrtić i jaslice za pedagošku godinu 20</w:t>
      </w:r>
      <w:r w:rsidR="009B551A">
        <w:rPr>
          <w:rFonts w:ascii="Times New Roman" w:hAnsi="Times New Roman"/>
          <w:b/>
        </w:rPr>
        <w:t>2</w:t>
      </w:r>
      <w:r w:rsidR="00FB1766">
        <w:rPr>
          <w:rFonts w:ascii="Times New Roman" w:hAnsi="Times New Roman"/>
          <w:b/>
        </w:rPr>
        <w:t>1</w:t>
      </w:r>
      <w:r w:rsidR="009B551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/202</w:t>
      </w:r>
      <w:r w:rsidR="00FB176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godinu</w:t>
      </w:r>
    </w:p>
    <w:p w14:paraId="5DD6ED6C" w14:textId="47EF979F" w:rsidR="00CB600C" w:rsidRDefault="00CB600C" w:rsidP="00CB60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(početak rada 0</w:t>
      </w:r>
      <w:r w:rsidR="00BA1D4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.09</w:t>
      </w:r>
      <w:r w:rsidR="00BA1D43">
        <w:rPr>
          <w:rFonts w:ascii="Times New Roman" w:hAnsi="Times New Roman"/>
          <w:b/>
        </w:rPr>
        <w:t>.202</w:t>
      </w:r>
      <w:r w:rsidR="00FB1766">
        <w:rPr>
          <w:rFonts w:ascii="Times New Roman" w:hAnsi="Times New Roman"/>
          <w:b/>
        </w:rPr>
        <w:t>1</w:t>
      </w:r>
      <w:r w:rsidR="00BA1D4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godine)</w:t>
      </w:r>
    </w:p>
    <w:p w14:paraId="195F25E6" w14:textId="77777777" w:rsidR="00CB600C" w:rsidRDefault="00CB600C" w:rsidP="00CB600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3D9DFA" w14:textId="188E3F64" w:rsidR="00CB600C" w:rsidRDefault="00CB600C" w:rsidP="00CB60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Zahtjevi za upis primat će se od</w:t>
      </w:r>
      <w:r w:rsidR="009234E5">
        <w:rPr>
          <w:rFonts w:ascii="Times New Roman" w:hAnsi="Times New Roman"/>
        </w:rPr>
        <w:t xml:space="preserve"> </w:t>
      </w:r>
      <w:r w:rsidR="0058669C">
        <w:rPr>
          <w:rFonts w:ascii="Times New Roman" w:hAnsi="Times New Roman"/>
        </w:rPr>
        <w:t xml:space="preserve"> </w:t>
      </w:r>
      <w:r w:rsidR="0058669C" w:rsidRPr="0058669C">
        <w:rPr>
          <w:rFonts w:ascii="Times New Roman" w:hAnsi="Times New Roman"/>
          <w:b/>
          <w:bCs/>
        </w:rPr>
        <w:t>25. svibnja</w:t>
      </w:r>
      <w:r w:rsidR="005866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20</w:t>
      </w:r>
      <w:r w:rsidR="009B551A">
        <w:rPr>
          <w:rFonts w:ascii="Times New Roman" w:hAnsi="Times New Roman"/>
          <w:b/>
        </w:rPr>
        <w:t>2</w:t>
      </w:r>
      <w:r w:rsidR="00FB176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godine do zaključno</w:t>
      </w:r>
      <w:r w:rsidR="009234E5">
        <w:rPr>
          <w:rFonts w:ascii="Times New Roman" w:hAnsi="Times New Roman"/>
        </w:rPr>
        <w:t xml:space="preserve"> </w:t>
      </w:r>
      <w:r w:rsidR="0058669C" w:rsidRPr="0058669C">
        <w:rPr>
          <w:rFonts w:ascii="Times New Roman" w:hAnsi="Times New Roman"/>
          <w:b/>
          <w:bCs/>
        </w:rPr>
        <w:t>8. lipnja</w:t>
      </w:r>
      <w:r w:rsidR="0058669C">
        <w:rPr>
          <w:rFonts w:ascii="Times New Roman" w:hAnsi="Times New Roman"/>
          <w:b/>
        </w:rPr>
        <w:t xml:space="preserve"> </w:t>
      </w:r>
      <w:r w:rsidR="0058669C" w:rsidRPr="005866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9B551A">
        <w:rPr>
          <w:rFonts w:ascii="Times New Roman" w:hAnsi="Times New Roman"/>
          <w:b/>
        </w:rPr>
        <w:t>2</w:t>
      </w:r>
      <w:r w:rsidR="00FB176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godine u prostorijama Dječjeg vrtića Konavle, Put od Cavtata b</w:t>
      </w:r>
      <w:r w:rsidR="00BA701A">
        <w:rPr>
          <w:rFonts w:ascii="Times New Roman" w:hAnsi="Times New Roman"/>
        </w:rPr>
        <w:t>.</w:t>
      </w:r>
      <w:r>
        <w:rPr>
          <w:rFonts w:ascii="Times New Roman" w:hAnsi="Times New Roman"/>
        </w:rPr>
        <w:t>b, 20210  Cavtat, prema slijedećem rasporedu:</w:t>
      </w:r>
    </w:p>
    <w:p w14:paraId="40E26D37" w14:textId="2C78EB3A" w:rsidR="00CB600C" w:rsidRDefault="00CB600C" w:rsidP="00CB60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ponedjeljak, </w:t>
      </w:r>
      <w:r w:rsidR="00DF5F82">
        <w:rPr>
          <w:rFonts w:ascii="Times New Roman" w:hAnsi="Times New Roman"/>
        </w:rPr>
        <w:t xml:space="preserve">utorak i četvrtak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5F82">
        <w:rPr>
          <w:rFonts w:ascii="Times New Roman" w:hAnsi="Times New Roman"/>
        </w:rPr>
        <w:tab/>
      </w:r>
      <w:r>
        <w:rPr>
          <w:rFonts w:ascii="Times New Roman" w:hAnsi="Times New Roman"/>
        </w:rPr>
        <w:t>od 8 h – 12 h</w:t>
      </w:r>
    </w:p>
    <w:p w14:paraId="4984B850" w14:textId="248991FF" w:rsidR="00CB600C" w:rsidRDefault="00D376F1" w:rsidP="00CB60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srijeda  i petak </w:t>
      </w:r>
      <w:r w:rsidR="00CB600C">
        <w:rPr>
          <w:rFonts w:ascii="Times New Roman" w:hAnsi="Times New Roman"/>
        </w:rPr>
        <w:tab/>
      </w:r>
      <w:r w:rsidR="00CB600C">
        <w:rPr>
          <w:rFonts w:ascii="Times New Roman" w:hAnsi="Times New Roman"/>
        </w:rPr>
        <w:tab/>
      </w:r>
      <w:r w:rsidR="00CB600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600C">
        <w:rPr>
          <w:rFonts w:ascii="Times New Roman" w:hAnsi="Times New Roman"/>
        </w:rPr>
        <w:t>od 14 h – 18 h</w:t>
      </w:r>
    </w:p>
    <w:p w14:paraId="039FAD08" w14:textId="77777777" w:rsidR="00CB600C" w:rsidRDefault="00CB600C" w:rsidP="00CB600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Zahtjev za upis djece podnose roditelji koji imaju prebivalište na području općine Konavle, za djecu koja navršavaju:</w:t>
      </w:r>
    </w:p>
    <w:p w14:paraId="1FBDC8D3" w14:textId="7B6E4BFF" w:rsidR="00CB600C" w:rsidRDefault="00CB600C" w:rsidP="00CB60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jaslice-jednu godinu života do 31.08. 20</w:t>
      </w:r>
      <w:r w:rsidR="009B551A">
        <w:rPr>
          <w:rFonts w:ascii="Times New Roman" w:hAnsi="Times New Roman"/>
          <w:b/>
        </w:rPr>
        <w:t>2</w:t>
      </w:r>
      <w:r w:rsidR="00FB176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 g.</w:t>
      </w:r>
    </w:p>
    <w:p w14:paraId="4ECE13FA" w14:textId="5F681172" w:rsidR="00CB600C" w:rsidRDefault="00CB600C" w:rsidP="00CB60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vrtić-tri godine života do 31.</w:t>
      </w:r>
      <w:r w:rsidR="009B55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08.</w:t>
      </w:r>
      <w:r w:rsidR="009B55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9B551A">
        <w:rPr>
          <w:rFonts w:ascii="Times New Roman" w:hAnsi="Times New Roman"/>
          <w:b/>
        </w:rPr>
        <w:t>2</w:t>
      </w:r>
      <w:r w:rsidR="00FB176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="00F252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g. </w:t>
      </w:r>
    </w:p>
    <w:p w14:paraId="52E1490B" w14:textId="77777777" w:rsidR="00CB600C" w:rsidRDefault="00CB600C" w:rsidP="00CB600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djecu u godini prije polaska u osnovnu školu – izravan upis</w:t>
      </w:r>
    </w:p>
    <w:p w14:paraId="27BC0211" w14:textId="77777777" w:rsidR="00CB600C" w:rsidRDefault="00CB600C" w:rsidP="00CB60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Djeca se upisuju u vrtić  i jaslice uz primjenu prednosti i bodovanju sukladno odredbama Pravilnika o upisu djece i ostvarivanju prava i obveza korisnika usluga u Dječjem vrtiću Konavle.</w:t>
      </w:r>
    </w:p>
    <w:p w14:paraId="08E9BA34" w14:textId="7F1EB0F7" w:rsidR="00BA701A" w:rsidRDefault="00CB600C" w:rsidP="00CB600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Zahtjev za upis podnosi se na posebnom obrascu koji je sastavljen sukladno odredbama Pravilnika, a preuzima se u prostorijama uprave Dječjeg vrtića Konavle ili na web stranici </w:t>
      </w:r>
      <w:r w:rsidR="00BA701A">
        <w:rPr>
          <w:rFonts w:ascii="Times New Roman" w:hAnsi="Times New Roman"/>
          <w:b/>
        </w:rPr>
        <w:t>Dječjeg vrtića Konavle.</w:t>
      </w:r>
    </w:p>
    <w:p w14:paraId="318308F2" w14:textId="77777777" w:rsidR="00CB600C" w:rsidRDefault="00CB600C" w:rsidP="00CB60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zahtjev za upis potrebno je priložiti upisnu dokumentaciju koja je navedena u upisnom obrascu.</w:t>
      </w:r>
    </w:p>
    <w:p w14:paraId="0AFAEC48" w14:textId="77777777" w:rsidR="00CB600C" w:rsidRDefault="00CB600C" w:rsidP="00CB600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PRILIKOM PODNOŠENJA ZAHTJEVA ZA UPIS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POTREBNO JE DOVESTI DIJETE KOJE SE UPISUJE U JASLICE/VRTIĆ</w:t>
      </w:r>
    </w:p>
    <w:p w14:paraId="57473AC1" w14:textId="5350D42C" w:rsidR="00CB600C" w:rsidRPr="009B551A" w:rsidRDefault="00CB600C" w:rsidP="00CB600C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 upisnom roku </w:t>
      </w:r>
      <w:r>
        <w:rPr>
          <w:rFonts w:ascii="Times New Roman" w:hAnsi="Times New Roman"/>
          <w:b/>
        </w:rPr>
        <w:t>neće se razmatrati</w:t>
      </w:r>
      <w:r>
        <w:rPr>
          <w:rFonts w:ascii="Times New Roman" w:hAnsi="Times New Roman"/>
        </w:rPr>
        <w:t xml:space="preserve"> nepravovremeni zahtjevi, zahtjevi koji ne ispunjavaju uvjet starosne dobi djeteta za upis – </w:t>
      </w:r>
      <w:r>
        <w:rPr>
          <w:rFonts w:ascii="Times New Roman" w:hAnsi="Times New Roman"/>
          <w:b/>
        </w:rPr>
        <w:t>do 31.8.2</w:t>
      </w:r>
      <w:r w:rsidR="009B551A">
        <w:rPr>
          <w:rFonts w:ascii="Times New Roman" w:hAnsi="Times New Roman"/>
          <w:b/>
        </w:rPr>
        <w:t>02</w:t>
      </w:r>
      <w:r w:rsidR="00FB176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ne puni godinu dana života, zahtjevi koji su podneseni pravovremeno, ali su nepotpuni, odnosno uz koje nisu priloženi potrebni dokumenti, razmatrat će se , ukoliko je temeljem podnesenih dokumenata moguće razmatranje, s tim da će se bodovati samo oni dokumenti koji su priloženi i svrstati na listu prema ukupnom broju bodova,  zahtjev roditelja koji prema Vrtiću ima dugovanje više od 60 dana, na dan završetka postupka prijave za upis.</w:t>
      </w:r>
    </w:p>
    <w:p w14:paraId="62A5EB95" w14:textId="20568629" w:rsidR="00CB600C" w:rsidRDefault="00CB600C" w:rsidP="00CB60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Odluka o upisu biti će objavljena na </w:t>
      </w:r>
      <w:r w:rsidR="009B551A">
        <w:rPr>
          <w:rFonts w:ascii="Times New Roman" w:hAnsi="Times New Roman"/>
        </w:rPr>
        <w:t xml:space="preserve">mrežnoj stranici Dječjeg vrtića Konavle, te na </w:t>
      </w:r>
      <w:r>
        <w:rPr>
          <w:rFonts w:ascii="Times New Roman" w:hAnsi="Times New Roman"/>
        </w:rPr>
        <w:t>oglasnim pločama vrtića u roku od 30 dana od isteka roka za podnošenje zahtjeva.</w:t>
      </w:r>
    </w:p>
    <w:p w14:paraId="124B9B6F" w14:textId="42D6CE81" w:rsidR="00CB600C" w:rsidRDefault="00CB600C" w:rsidP="00CB60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Prije upisa djeteta roditelj je obvezan dostaviti dječjem vrtiću potvrdu </w:t>
      </w:r>
      <w:r w:rsidR="009B5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nadležnog liječnika o obavljenom zdravstvenom pregledu predškolskog djeteta</w:t>
      </w:r>
      <w:r w:rsidR="009B5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 Prilog 1. Pravilnika o obrascima zdravstvene dokumentacije djece predškolske dobi i evidencije u dječjem vrtiću – Narodne novine 114/02</w:t>
      </w:r>
      <w:r w:rsidR="009B551A">
        <w:rPr>
          <w:rFonts w:ascii="Times New Roman" w:hAnsi="Times New Roman"/>
        </w:rPr>
        <w:t xml:space="preserve"> i 63/19 </w:t>
      </w:r>
      <w:r>
        <w:rPr>
          <w:rFonts w:ascii="Times New Roman" w:hAnsi="Times New Roman"/>
        </w:rPr>
        <w:t>).</w:t>
      </w:r>
    </w:p>
    <w:p w14:paraId="79969ECD" w14:textId="77777777" w:rsidR="00CB600C" w:rsidRDefault="00CB600C" w:rsidP="00CB60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Podnositelji zahtjeva neće se pojedinačno obavještavati.</w:t>
      </w:r>
    </w:p>
    <w:p w14:paraId="2257287E" w14:textId="77777777" w:rsidR="00CB600C" w:rsidRDefault="00CB600C" w:rsidP="00CB60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Podnositelji zahtjeva nezadovoljni Odlukom o upisu imaju pravo u roku od 15 dana od dana objave iste, podnijeti žalbu Upravnom vijeću Ustanove.</w:t>
      </w:r>
    </w:p>
    <w:p w14:paraId="04B933BB" w14:textId="3186FEFA" w:rsidR="00CB600C" w:rsidRDefault="00CB600C" w:rsidP="00CB600C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Sve obavijesti u svezi upisa mogu se dobiti na telefon </w:t>
      </w:r>
      <w:r w:rsidR="00BA1D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478-436, 478-405 svakog radnog dana </w:t>
      </w:r>
      <w:r w:rsidR="00BA1D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vremenu od 8.00-15.00 sati.</w:t>
      </w:r>
    </w:p>
    <w:sectPr w:rsidR="00CB6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DFC"/>
    <w:multiLevelType w:val="hybridMultilevel"/>
    <w:tmpl w:val="1B4A60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0C"/>
    <w:rsid w:val="001666A7"/>
    <w:rsid w:val="001B4F60"/>
    <w:rsid w:val="005039FE"/>
    <w:rsid w:val="0058669C"/>
    <w:rsid w:val="00885EC8"/>
    <w:rsid w:val="009234E5"/>
    <w:rsid w:val="009B551A"/>
    <w:rsid w:val="00BA1D43"/>
    <w:rsid w:val="00BA701A"/>
    <w:rsid w:val="00C8566C"/>
    <w:rsid w:val="00CB34C4"/>
    <w:rsid w:val="00CB600C"/>
    <w:rsid w:val="00D376F1"/>
    <w:rsid w:val="00DF5F82"/>
    <w:rsid w:val="00F252B8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DB54"/>
  <w15:chartTrackingRefBased/>
  <w15:docId w15:val="{03A42912-E9B5-416F-83AB-9798D2D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0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60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2020-06-02T12:04:00Z</dcterms:created>
  <dcterms:modified xsi:type="dcterms:W3CDTF">2021-05-24T10:44:00Z</dcterms:modified>
</cp:coreProperties>
</file>