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06F3" w14:textId="4E9A360D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Na temelju čl. 26. stavka 1. i 2 </w:t>
      </w:r>
      <w:r w:rsidRPr="00184E11">
        <w:rPr>
          <w:rFonts w:ascii="Calibri" w:hAnsi="Calibri"/>
        </w:rPr>
        <w:t>Zakona o predškolskom odgoju i naobrazbi (</w:t>
      </w:r>
      <w:proofErr w:type="spellStart"/>
      <w:r w:rsidRPr="00184E11">
        <w:rPr>
          <w:rFonts w:ascii="Calibri" w:hAnsi="Calibri"/>
        </w:rPr>
        <w:t>N.N</w:t>
      </w:r>
      <w:proofErr w:type="spellEnd"/>
      <w:r w:rsidRPr="00184E11">
        <w:rPr>
          <w:rFonts w:ascii="Calibri" w:hAnsi="Calibri"/>
        </w:rPr>
        <w:t>.</w:t>
      </w:r>
      <w:r>
        <w:rPr>
          <w:rFonts w:ascii="Calibri" w:hAnsi="Calibri"/>
        </w:rPr>
        <w:t xml:space="preserve"> 10/97,0107/07,94/13, 98/19 i 57/22)</w:t>
      </w:r>
      <w:r w:rsidRPr="00184E11">
        <w:rPr>
          <w:rFonts w:ascii="Calibri" w:hAnsi="Calibri"/>
        </w:rPr>
        <w:t xml:space="preserve"> Dječj</w:t>
      </w:r>
      <w:r>
        <w:rPr>
          <w:rFonts w:ascii="Calibri" w:hAnsi="Calibri"/>
        </w:rPr>
        <w:t xml:space="preserve">i  </w:t>
      </w:r>
      <w:r w:rsidRPr="00184E11">
        <w:rPr>
          <w:rFonts w:ascii="Calibri" w:hAnsi="Calibri"/>
        </w:rPr>
        <w:t xml:space="preserve"> vrtić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 Konavle</w:t>
      </w:r>
      <w:r w:rsidRPr="004738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temeljem Odluke Upravnog vijeća</w:t>
      </w:r>
      <w:r>
        <w:rPr>
          <w:rFonts w:ascii="Calibri" w:hAnsi="Calibri"/>
          <w:color w:val="FF0000"/>
        </w:rPr>
        <w:t xml:space="preserve"> </w:t>
      </w:r>
      <w:r w:rsidRPr="0097046F">
        <w:rPr>
          <w:rFonts w:ascii="Calibri" w:hAnsi="Calibri"/>
          <w:color w:val="000000" w:themeColor="text1"/>
        </w:rPr>
        <w:t xml:space="preserve">od </w:t>
      </w:r>
      <w:r w:rsidR="001D7696">
        <w:rPr>
          <w:rFonts w:ascii="Calibri" w:hAnsi="Calibri"/>
          <w:color w:val="000000" w:themeColor="text1"/>
        </w:rPr>
        <w:t>18. kolovoza</w:t>
      </w:r>
      <w:r>
        <w:rPr>
          <w:rFonts w:ascii="Calibri" w:hAnsi="Calibri"/>
          <w:color w:val="000000" w:themeColor="text1"/>
        </w:rPr>
        <w:t xml:space="preserve">  2023. godine </w:t>
      </w:r>
      <w:r w:rsidRPr="0097046F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</w:rPr>
        <w:t xml:space="preserve">objavljuje </w:t>
      </w:r>
    </w:p>
    <w:p w14:paraId="2F71872C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C1A4E3A" w14:textId="77777777" w:rsidR="0039193E" w:rsidRDefault="0039193E" w:rsidP="003919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184E11">
        <w:rPr>
          <w:rFonts w:ascii="Calibri" w:hAnsi="Calibri"/>
          <w:b/>
        </w:rPr>
        <w:t>NATJEČAJ</w:t>
      </w:r>
      <w:r w:rsidRPr="00184E11">
        <w:rPr>
          <w:rFonts w:ascii="Calibri" w:hAnsi="Calibri"/>
        </w:rPr>
        <w:t> </w:t>
      </w:r>
      <w:r>
        <w:rPr>
          <w:rFonts w:ascii="Calibri" w:hAnsi="Calibri"/>
        </w:rPr>
        <w:t xml:space="preserve"> </w:t>
      </w:r>
      <w:r w:rsidRPr="00184E11">
        <w:rPr>
          <w:rFonts w:ascii="Calibri" w:hAnsi="Calibri"/>
        </w:rPr>
        <w:t xml:space="preserve">za </w:t>
      </w:r>
      <w:r>
        <w:rPr>
          <w:rFonts w:ascii="Calibri" w:hAnsi="Calibri"/>
        </w:rPr>
        <w:t xml:space="preserve">zasnivanje radnog odnosa  </w:t>
      </w:r>
    </w:p>
    <w:p w14:paraId="1966CF27" w14:textId="77777777" w:rsidR="0039193E" w:rsidRDefault="0039193E" w:rsidP="0039193E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837D885" w14:textId="1825C684" w:rsidR="0039193E" w:rsidRDefault="0039193E" w:rsidP="0039193E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za radno mjesto ODGOJITELJA  </w:t>
      </w:r>
    </w:p>
    <w:p w14:paraId="517A2ACD" w14:textId="77777777" w:rsidR="0039193E" w:rsidRDefault="0039193E" w:rsidP="0039193E">
      <w:pPr>
        <w:pStyle w:val="NormalWeb"/>
        <w:spacing w:before="0" w:beforeAutospacing="0" w:after="0" w:afterAutospacing="0"/>
        <w:ind w:firstLine="708"/>
        <w:rPr>
          <w:rStyle w:val="Strong"/>
          <w:rFonts w:ascii="Calibri" w:hAnsi="Calibri" w:cs="Calibri"/>
          <w:b w:val="0"/>
        </w:rPr>
      </w:pPr>
    </w:p>
    <w:p w14:paraId="218635C0" w14:textId="3AD8BD00" w:rsidR="00802DA8" w:rsidRDefault="00802DA8" w:rsidP="003D20B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 w:rsidRPr="00802DA8">
        <w:rPr>
          <w:rStyle w:val="Strong"/>
          <w:rFonts w:ascii="Calibri" w:hAnsi="Calibri" w:cs="Calibri"/>
          <w:b w:val="0"/>
        </w:rPr>
        <w:t>4 izvršitelj/</w:t>
      </w:r>
      <w:proofErr w:type="spellStart"/>
      <w:r w:rsidRPr="00802DA8">
        <w:rPr>
          <w:rStyle w:val="Strong"/>
          <w:rFonts w:ascii="Calibri" w:hAnsi="Calibri" w:cs="Calibri"/>
          <w:b w:val="0"/>
        </w:rPr>
        <w:t>ica</w:t>
      </w:r>
      <w:proofErr w:type="spellEnd"/>
      <w:r w:rsidRPr="00802DA8">
        <w:rPr>
          <w:rStyle w:val="Strong"/>
          <w:rFonts w:ascii="Calibri" w:hAnsi="Calibri" w:cs="Calibri"/>
          <w:b w:val="0"/>
        </w:rPr>
        <w:t xml:space="preserve">    neodređeno puno radno vrijeme </w:t>
      </w:r>
    </w:p>
    <w:p w14:paraId="3153079F" w14:textId="04DFCFB7" w:rsidR="0039193E" w:rsidRDefault="00802DA8" w:rsidP="0039193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2 </w:t>
      </w:r>
      <w:r w:rsidR="0039193E" w:rsidRPr="00BE6367">
        <w:rPr>
          <w:rStyle w:val="Strong"/>
          <w:rFonts w:ascii="Calibri" w:hAnsi="Calibri" w:cs="Calibri"/>
          <w:b w:val="0"/>
        </w:rPr>
        <w:t>izvršitelj/</w:t>
      </w:r>
      <w:proofErr w:type="spellStart"/>
      <w:r w:rsidR="0039193E" w:rsidRPr="00BE6367">
        <w:rPr>
          <w:rStyle w:val="Strong"/>
          <w:rFonts w:ascii="Calibri" w:hAnsi="Calibri" w:cs="Calibri"/>
          <w:b w:val="0"/>
        </w:rPr>
        <w:t>ic</w:t>
      </w:r>
      <w:r w:rsidR="0039193E">
        <w:rPr>
          <w:rStyle w:val="Strong"/>
          <w:rFonts w:ascii="Calibri" w:hAnsi="Calibri" w:cs="Calibri"/>
          <w:b w:val="0"/>
        </w:rPr>
        <w:t>a</w:t>
      </w:r>
      <w:proofErr w:type="spellEnd"/>
      <w:r w:rsidR="0039193E" w:rsidRPr="00BE6367">
        <w:rPr>
          <w:rStyle w:val="Strong"/>
          <w:rFonts w:ascii="Calibri" w:hAnsi="Calibri" w:cs="Calibri"/>
          <w:b w:val="0"/>
        </w:rPr>
        <w:t xml:space="preserve">    određeno puno radno vrijeme</w:t>
      </w:r>
      <w:r>
        <w:rPr>
          <w:rStyle w:val="Strong"/>
          <w:rFonts w:ascii="Calibri" w:hAnsi="Calibri" w:cs="Calibri"/>
          <w:b w:val="0"/>
        </w:rPr>
        <w:t xml:space="preserve"> potreba posla </w:t>
      </w:r>
      <w:r w:rsidR="0039193E">
        <w:rPr>
          <w:rStyle w:val="Strong"/>
          <w:rFonts w:ascii="Calibri" w:hAnsi="Calibri" w:cs="Calibri"/>
          <w:b w:val="0"/>
        </w:rPr>
        <w:t xml:space="preserve"> do 31. kolovoza 202</w:t>
      </w:r>
      <w:r w:rsidR="001D7696">
        <w:rPr>
          <w:rStyle w:val="Strong"/>
          <w:rFonts w:ascii="Calibri" w:hAnsi="Calibri" w:cs="Calibri"/>
          <w:b w:val="0"/>
        </w:rPr>
        <w:t>4</w:t>
      </w:r>
      <w:r w:rsidR="0039193E">
        <w:rPr>
          <w:rStyle w:val="Strong"/>
          <w:rFonts w:ascii="Calibri" w:hAnsi="Calibri" w:cs="Calibri"/>
          <w:b w:val="0"/>
        </w:rPr>
        <w:t>.</w:t>
      </w:r>
      <w:r w:rsidR="00835626">
        <w:rPr>
          <w:rStyle w:val="Strong"/>
          <w:rFonts w:ascii="Calibri" w:hAnsi="Calibri" w:cs="Calibri"/>
          <w:b w:val="0"/>
        </w:rPr>
        <w:t xml:space="preserve"> </w:t>
      </w:r>
      <w:r w:rsidR="0039193E">
        <w:rPr>
          <w:rStyle w:val="Strong"/>
          <w:rFonts w:ascii="Calibri" w:hAnsi="Calibri" w:cs="Calibri"/>
          <w:b w:val="0"/>
        </w:rPr>
        <w:t>godine</w:t>
      </w:r>
    </w:p>
    <w:p w14:paraId="5337BF5E" w14:textId="7E420B00" w:rsidR="00802DA8" w:rsidRPr="00802DA8" w:rsidRDefault="00802DA8" w:rsidP="00802DA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2 </w:t>
      </w:r>
      <w:r w:rsidRPr="00BE6367">
        <w:rPr>
          <w:rStyle w:val="Strong"/>
          <w:rFonts w:ascii="Calibri" w:hAnsi="Calibri" w:cs="Calibri"/>
          <w:b w:val="0"/>
        </w:rPr>
        <w:t>izvršitelj/</w:t>
      </w:r>
      <w:proofErr w:type="spellStart"/>
      <w:r w:rsidRPr="00BE6367">
        <w:rPr>
          <w:rStyle w:val="Strong"/>
          <w:rFonts w:ascii="Calibri" w:hAnsi="Calibri" w:cs="Calibri"/>
          <w:b w:val="0"/>
        </w:rPr>
        <w:t>ic</w:t>
      </w:r>
      <w:r>
        <w:rPr>
          <w:rStyle w:val="Strong"/>
          <w:rFonts w:ascii="Calibri" w:hAnsi="Calibri" w:cs="Calibri"/>
          <w:b w:val="0"/>
        </w:rPr>
        <w:t>a</w:t>
      </w:r>
      <w:proofErr w:type="spellEnd"/>
      <w:r w:rsidRPr="00BE6367">
        <w:rPr>
          <w:rStyle w:val="Strong"/>
          <w:rFonts w:ascii="Calibri" w:hAnsi="Calibri" w:cs="Calibri"/>
          <w:b w:val="0"/>
        </w:rPr>
        <w:t xml:space="preserve">    </w:t>
      </w:r>
      <w:r>
        <w:rPr>
          <w:rStyle w:val="Strong"/>
          <w:rFonts w:ascii="Calibri" w:hAnsi="Calibri" w:cs="Calibri"/>
          <w:b w:val="0"/>
        </w:rPr>
        <w:t xml:space="preserve">pripravnika </w:t>
      </w:r>
      <w:r w:rsidRPr="00BE6367">
        <w:rPr>
          <w:rStyle w:val="Strong"/>
          <w:rFonts w:ascii="Calibri" w:hAnsi="Calibri" w:cs="Calibri"/>
          <w:b w:val="0"/>
        </w:rPr>
        <w:t>određeno puno radno vrijeme</w:t>
      </w:r>
      <w:r>
        <w:rPr>
          <w:rStyle w:val="Strong"/>
          <w:rFonts w:ascii="Calibri" w:hAnsi="Calibri" w:cs="Calibri"/>
          <w:b w:val="0"/>
        </w:rPr>
        <w:t xml:space="preserve"> do 31. kolovoza 2024. godine</w:t>
      </w:r>
    </w:p>
    <w:p w14:paraId="4327BCEA" w14:textId="626E3A71" w:rsidR="001D7696" w:rsidRDefault="00802DA8" w:rsidP="0039193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5 </w:t>
      </w:r>
      <w:r w:rsidR="001D7696" w:rsidRPr="00BE6367">
        <w:rPr>
          <w:rStyle w:val="Strong"/>
          <w:rFonts w:ascii="Calibri" w:hAnsi="Calibri" w:cs="Calibri"/>
          <w:b w:val="0"/>
        </w:rPr>
        <w:t>izvršitelj/</w:t>
      </w:r>
      <w:proofErr w:type="spellStart"/>
      <w:r w:rsidR="001D7696" w:rsidRPr="00BE6367">
        <w:rPr>
          <w:rStyle w:val="Strong"/>
          <w:rFonts w:ascii="Calibri" w:hAnsi="Calibri" w:cs="Calibri"/>
          <w:b w:val="0"/>
        </w:rPr>
        <w:t>ic</w:t>
      </w:r>
      <w:r w:rsidR="001D7696">
        <w:rPr>
          <w:rStyle w:val="Strong"/>
          <w:rFonts w:ascii="Calibri" w:hAnsi="Calibri" w:cs="Calibri"/>
          <w:b w:val="0"/>
        </w:rPr>
        <w:t>a</w:t>
      </w:r>
      <w:proofErr w:type="spellEnd"/>
      <w:r w:rsidR="001D7696" w:rsidRPr="00BE6367">
        <w:rPr>
          <w:rStyle w:val="Strong"/>
          <w:rFonts w:ascii="Calibri" w:hAnsi="Calibri" w:cs="Calibri"/>
          <w:b w:val="0"/>
        </w:rPr>
        <w:t xml:space="preserve">    određeno puno radno vrijeme</w:t>
      </w:r>
      <w:r w:rsidR="001D7696">
        <w:rPr>
          <w:rStyle w:val="Strong"/>
          <w:rFonts w:ascii="Calibri" w:hAnsi="Calibri" w:cs="Calibri"/>
          <w:b w:val="0"/>
        </w:rPr>
        <w:t>, zamjena za bolovanje</w:t>
      </w:r>
    </w:p>
    <w:p w14:paraId="669F6C1F" w14:textId="64483E33" w:rsidR="001D7696" w:rsidRDefault="00802DA8" w:rsidP="0039193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rFonts w:ascii="Calibri" w:hAnsi="Calibri" w:cs="Calibri"/>
          <w:b w:val="0"/>
        </w:rPr>
      </w:pPr>
      <w:r>
        <w:rPr>
          <w:rStyle w:val="Strong"/>
          <w:rFonts w:ascii="Calibri" w:hAnsi="Calibri" w:cs="Calibri"/>
          <w:b w:val="0"/>
        </w:rPr>
        <w:t xml:space="preserve">5  </w:t>
      </w:r>
      <w:r w:rsidR="001D7696" w:rsidRPr="00BE6367">
        <w:rPr>
          <w:rStyle w:val="Strong"/>
          <w:rFonts w:ascii="Calibri" w:hAnsi="Calibri" w:cs="Calibri"/>
          <w:b w:val="0"/>
        </w:rPr>
        <w:t>izvršitelj/</w:t>
      </w:r>
      <w:proofErr w:type="spellStart"/>
      <w:r w:rsidR="001D7696" w:rsidRPr="00BE6367">
        <w:rPr>
          <w:rStyle w:val="Strong"/>
          <w:rFonts w:ascii="Calibri" w:hAnsi="Calibri" w:cs="Calibri"/>
          <w:b w:val="0"/>
        </w:rPr>
        <w:t>ic</w:t>
      </w:r>
      <w:r w:rsidR="001D7696">
        <w:rPr>
          <w:rStyle w:val="Strong"/>
          <w:rFonts w:ascii="Calibri" w:hAnsi="Calibri" w:cs="Calibri"/>
          <w:b w:val="0"/>
        </w:rPr>
        <w:t>a</w:t>
      </w:r>
      <w:proofErr w:type="spellEnd"/>
      <w:r w:rsidR="001D7696" w:rsidRPr="00BE6367">
        <w:rPr>
          <w:rStyle w:val="Strong"/>
          <w:rFonts w:ascii="Calibri" w:hAnsi="Calibri" w:cs="Calibri"/>
          <w:b w:val="0"/>
        </w:rPr>
        <w:t xml:space="preserve">    određeno puno radno vrijeme</w:t>
      </w:r>
      <w:r w:rsidR="001D7696">
        <w:rPr>
          <w:rStyle w:val="Strong"/>
          <w:rFonts w:ascii="Calibri" w:hAnsi="Calibri" w:cs="Calibri"/>
          <w:b w:val="0"/>
        </w:rPr>
        <w:t xml:space="preserve">, zamjena za  </w:t>
      </w:r>
      <w:proofErr w:type="spellStart"/>
      <w:r w:rsidR="001D7696">
        <w:rPr>
          <w:rStyle w:val="Strong"/>
          <w:rFonts w:ascii="Calibri" w:hAnsi="Calibri" w:cs="Calibri"/>
          <w:b w:val="0"/>
        </w:rPr>
        <w:t>rodiljni</w:t>
      </w:r>
      <w:proofErr w:type="spellEnd"/>
      <w:r w:rsidR="001D7696">
        <w:rPr>
          <w:rStyle w:val="Strong"/>
          <w:rFonts w:ascii="Calibri" w:hAnsi="Calibri" w:cs="Calibri"/>
          <w:b w:val="0"/>
        </w:rPr>
        <w:t xml:space="preserve"> dopust</w:t>
      </w:r>
    </w:p>
    <w:p w14:paraId="6A871D9F" w14:textId="77777777" w:rsidR="0039193E" w:rsidRDefault="0039193E" w:rsidP="0039193E">
      <w:pPr>
        <w:pStyle w:val="NormalWeb"/>
        <w:spacing w:before="0" w:beforeAutospacing="0" w:after="0" w:afterAutospacing="0"/>
        <w:ind w:left="4248"/>
        <w:rPr>
          <w:rStyle w:val="Strong"/>
          <w:rFonts w:ascii="Calibri" w:hAnsi="Calibri" w:cs="Calibri"/>
          <w:b w:val="0"/>
        </w:rPr>
      </w:pPr>
    </w:p>
    <w:p w14:paraId="657DF1A7" w14:textId="0ED6D80E" w:rsidR="0039193E" w:rsidRPr="0039193E" w:rsidRDefault="0039193E" w:rsidP="0039193E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trong"/>
          <w:rFonts w:ascii="Calibri" w:hAnsi="Calibri"/>
        </w:rPr>
      </w:pPr>
      <w:r w:rsidRPr="001B63FD">
        <w:rPr>
          <w:rStyle w:val="Strong"/>
          <w:rFonts w:ascii="Calibri" w:hAnsi="Calibri"/>
        </w:rPr>
        <w:t>UVJETI za radno mjesto:</w:t>
      </w:r>
    </w:p>
    <w:p w14:paraId="291B76A3" w14:textId="77777777" w:rsidR="0039193E" w:rsidRPr="00B14B55" w:rsidRDefault="0039193E" w:rsidP="0039193E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</w:rPr>
      </w:pPr>
      <w:r>
        <w:rPr>
          <w:rStyle w:val="Strong"/>
          <w:rFonts w:ascii="Calibri" w:hAnsi="Calibri"/>
          <w:b w:val="0"/>
          <w:bCs w:val="0"/>
        </w:rPr>
        <w:t xml:space="preserve">prema Zakonu o predškolskom odgoju i obrazovanju, Pravilniku o vrsti stručne spreme stručnih djelatnika, te vrsti i stupnju stručne spreme ostalih djelatnika u vrtiću ( NN 133/97): </w:t>
      </w:r>
    </w:p>
    <w:p w14:paraId="1DA305E3" w14:textId="77777777" w:rsidR="0039193E" w:rsidRDefault="0039193E" w:rsidP="0039193E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 xml:space="preserve">Završen studij odgovarajuće vrste za rad na radnome mjestu odgojitelja, odnosno preddiplomski sveučilišni studij, preddiplomski stručni studij, studij kojim je stečena viša stručna sprema u skladu s ranijim propisima, diplomski sveučilišni studiju, specijalistički diplomski stručni studij predškolskog odgoja </w:t>
      </w:r>
    </w:p>
    <w:p w14:paraId="1225918F" w14:textId="77777777" w:rsidR="0039193E" w:rsidRPr="005C6639" w:rsidRDefault="0039193E" w:rsidP="0039193E">
      <w:pPr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Radni odnos u vrtiću ne može zasnovati osoba koja ima zapreke iz članka 25. Zakona o predškolskom odgoju i obrazovanju ( NN 10/97, 107/07, 94/13 </w:t>
      </w:r>
      <w:r>
        <w:rPr>
          <w:rFonts w:asciiTheme="minorHAnsi" w:hAnsiTheme="minorHAnsi" w:cstheme="minorHAnsi"/>
        </w:rPr>
        <w:t>,</w:t>
      </w:r>
      <w:r w:rsidRPr="005C6639">
        <w:rPr>
          <w:rFonts w:asciiTheme="minorHAnsi" w:hAnsiTheme="minorHAnsi" w:cstheme="minorHAnsi"/>
        </w:rPr>
        <w:t>98/19</w:t>
      </w:r>
      <w:r>
        <w:rPr>
          <w:rFonts w:asciiTheme="minorHAnsi" w:hAnsiTheme="minorHAnsi" w:cstheme="minorHAnsi"/>
        </w:rPr>
        <w:t xml:space="preserve"> i 57/22</w:t>
      </w:r>
      <w:r w:rsidRPr="005C6639">
        <w:rPr>
          <w:rFonts w:asciiTheme="minorHAnsi" w:hAnsiTheme="minorHAnsi" w:cstheme="minorHAnsi"/>
        </w:rPr>
        <w:t>).</w:t>
      </w:r>
    </w:p>
    <w:p w14:paraId="464DE85A" w14:textId="77777777" w:rsidR="0039193E" w:rsidRPr="005C6639" w:rsidRDefault="0039193E" w:rsidP="0039193E">
      <w:pPr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Na natječaj se mogu prijaviti i osobe bez položeno</w:t>
      </w:r>
      <w:r>
        <w:rPr>
          <w:rFonts w:asciiTheme="minorHAnsi" w:hAnsiTheme="minorHAnsi" w:cstheme="minorHAnsi"/>
        </w:rPr>
        <w:t>g</w:t>
      </w:r>
      <w:r w:rsidRPr="005C6639">
        <w:rPr>
          <w:rFonts w:asciiTheme="minorHAnsi" w:hAnsiTheme="minorHAnsi" w:cstheme="minorHAnsi"/>
        </w:rPr>
        <w:t xml:space="preserve"> stručnog ispita uz uvjet polaganja istog u zakonskom roku.</w:t>
      </w:r>
    </w:p>
    <w:p w14:paraId="35D79086" w14:textId="37F4F159" w:rsidR="0039193E" w:rsidRDefault="00D740F2" w:rsidP="003919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9D037A1" w14:textId="77777777" w:rsidR="0039193E" w:rsidRDefault="0039193E" w:rsidP="0039193E">
      <w:pPr>
        <w:pStyle w:val="NormalWeb"/>
        <w:spacing w:before="0" w:beforeAutospacing="0" w:after="0" w:afterAutospacing="0"/>
        <w:rPr>
          <w:rStyle w:val="Strong"/>
          <w:rFonts w:ascii="Calibri" w:hAnsi="Calibri"/>
        </w:rPr>
      </w:pPr>
      <w:r w:rsidRPr="00582F0B">
        <w:rPr>
          <w:rStyle w:val="Strong"/>
          <w:rFonts w:ascii="Calibri" w:hAnsi="Calibri"/>
        </w:rPr>
        <w:t xml:space="preserve">Kandidati uz prijavu na natječaj </w:t>
      </w:r>
      <w:r>
        <w:rPr>
          <w:rStyle w:val="Strong"/>
          <w:rFonts w:ascii="Calibri" w:hAnsi="Calibri"/>
        </w:rPr>
        <w:t>( vlastoručno potpisana )</w:t>
      </w:r>
      <w:r w:rsidRPr="00582F0B">
        <w:rPr>
          <w:rStyle w:val="Strong"/>
          <w:rFonts w:ascii="Calibri" w:hAnsi="Calibri"/>
        </w:rPr>
        <w:t>prilažu:</w:t>
      </w:r>
    </w:p>
    <w:p w14:paraId="33F2D1E3" w14:textId="77777777" w:rsidR="0039193E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Pr="005C6639">
        <w:rPr>
          <w:rFonts w:asciiTheme="minorHAnsi" w:hAnsiTheme="minorHAnsi" w:cstheme="minorHAnsi"/>
        </w:rPr>
        <w:t>ivotopis</w:t>
      </w:r>
      <w:r>
        <w:rPr>
          <w:rFonts w:asciiTheme="minorHAnsi" w:hAnsiTheme="minorHAnsi" w:cstheme="minorHAnsi"/>
        </w:rPr>
        <w:t>,</w:t>
      </w:r>
    </w:p>
    <w:p w14:paraId="056AC65D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stečenoj stručnoj spremi,</w:t>
      </w:r>
    </w:p>
    <w:p w14:paraId="6C48898A" w14:textId="77777777" w:rsidR="0039193E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državljanstvu</w:t>
      </w:r>
      <w:r>
        <w:rPr>
          <w:rFonts w:asciiTheme="minorHAnsi" w:hAnsiTheme="minorHAnsi" w:cstheme="minorHAnsi"/>
        </w:rPr>
        <w:t>,</w:t>
      </w:r>
    </w:p>
    <w:p w14:paraId="35D17655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uvjerenje o položenom stručnom ispitu ako kandidat ima položen stručni ispit ili dokaz da je oslobođen/a obveze polaganja stručnog ispita za rad u predškolskom odgoju i obrazovanju,</w:t>
      </w:r>
    </w:p>
    <w:p w14:paraId="3FB576D1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dokaz o </w:t>
      </w:r>
      <w:proofErr w:type="spellStart"/>
      <w:r>
        <w:rPr>
          <w:rFonts w:asciiTheme="minorHAnsi" w:hAnsiTheme="minorHAnsi" w:cstheme="minorHAnsi"/>
        </w:rPr>
        <w:t>radnopravnom</w:t>
      </w:r>
      <w:proofErr w:type="spellEnd"/>
      <w:r>
        <w:rPr>
          <w:rFonts w:asciiTheme="minorHAnsi" w:hAnsiTheme="minorHAnsi" w:cstheme="minorHAnsi"/>
        </w:rPr>
        <w:t xml:space="preserve"> statusu (</w:t>
      </w:r>
      <w:r w:rsidRPr="005C6639">
        <w:rPr>
          <w:rFonts w:asciiTheme="minorHAnsi" w:hAnsiTheme="minorHAnsi" w:cstheme="minorHAnsi"/>
        </w:rPr>
        <w:t xml:space="preserve">elektronički zapis o podacima evidentiranim u matičnoj evidenciji Hrvatskog zavoda za mirovinsko osiguranje kao dokaz o radnom stažu, ne starije od dana </w:t>
      </w:r>
      <w:r>
        <w:rPr>
          <w:rFonts w:asciiTheme="minorHAnsi" w:hAnsiTheme="minorHAnsi" w:cstheme="minorHAnsi"/>
        </w:rPr>
        <w:t xml:space="preserve">raspisivanja </w:t>
      </w:r>
      <w:r w:rsidRPr="005C6639">
        <w:rPr>
          <w:rFonts w:asciiTheme="minorHAnsi" w:hAnsiTheme="minorHAnsi" w:cstheme="minorHAnsi"/>
        </w:rPr>
        <w:t>Natječaja</w:t>
      </w:r>
      <w:r>
        <w:rPr>
          <w:rFonts w:asciiTheme="minorHAnsi" w:hAnsiTheme="minorHAnsi" w:cstheme="minorHAnsi"/>
        </w:rPr>
        <w:t>)</w:t>
      </w:r>
    </w:p>
    <w:p w14:paraId="2F9C04E5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dokaz o nepostojanju zapreka za zasnivanje radnog odnosa sukladno čl. 25 Zakona o predškolskom odgoju i obrazovanju:</w:t>
      </w:r>
    </w:p>
    <w:p w14:paraId="0F749E49" w14:textId="77777777" w:rsidR="0039193E" w:rsidRPr="005C6639" w:rsidRDefault="0039193E" w:rsidP="0039193E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a) potvrda nadležnog suda da se protiv kandidata ne vodi kazneni postupak ( čl. 25. stavak 2. Zakona o predškolskom odgoju i obrazovanju )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>
        <w:rPr>
          <w:rFonts w:asciiTheme="minorHAnsi" w:hAnsiTheme="minorHAnsi" w:cstheme="minorHAnsi"/>
          <w:b/>
          <w:bCs/>
        </w:rPr>
        <w:t xml:space="preserve"> od objave Natječaja</w:t>
      </w:r>
    </w:p>
    <w:p w14:paraId="07E908E0" w14:textId="77777777" w:rsidR="0039193E" w:rsidRPr="005C6639" w:rsidRDefault="0039193E" w:rsidP="0039193E">
      <w:pPr>
        <w:ind w:left="36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b) potvrda nadležnog suda da se protiv kandidata ne vodi prekršajni postupak ( članak 25. stavak 4. Zakona o predškolskom odgoju i obrazovanju</w:t>
      </w:r>
      <w:r>
        <w:rPr>
          <w:rFonts w:asciiTheme="minorHAnsi" w:hAnsiTheme="minorHAnsi" w:cstheme="minorHAnsi"/>
        </w:rPr>
        <w:t>)</w:t>
      </w:r>
      <w:r w:rsidRPr="005C6639">
        <w:rPr>
          <w:rFonts w:asciiTheme="minorHAnsi" w:hAnsiTheme="minorHAnsi" w:cstheme="minorHAnsi"/>
        </w:rPr>
        <w:t xml:space="preserve"> - </w:t>
      </w:r>
      <w:r w:rsidRPr="005C6639">
        <w:rPr>
          <w:rFonts w:asciiTheme="minorHAnsi" w:hAnsiTheme="minorHAnsi" w:cstheme="minorHAnsi"/>
          <w:b/>
          <w:bCs/>
        </w:rPr>
        <w:t>ne starije od 6 mjeseci</w:t>
      </w:r>
      <w:r w:rsidRPr="003A42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od objave Natječaja</w:t>
      </w:r>
    </w:p>
    <w:p w14:paraId="12062F40" w14:textId="77777777" w:rsidR="0039193E" w:rsidRPr="005C6639" w:rsidRDefault="0039193E" w:rsidP="0039193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lastRenderedPageBreak/>
        <w:t xml:space="preserve">uvjerenje o zdravstvenoj sposobnosti za obavljanje poslova </w:t>
      </w:r>
      <w:r>
        <w:rPr>
          <w:rFonts w:asciiTheme="minorHAnsi" w:hAnsiTheme="minorHAnsi" w:cstheme="minorHAnsi"/>
        </w:rPr>
        <w:t>odgojitelja</w:t>
      </w:r>
      <w:r w:rsidRPr="005C66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5C6639">
        <w:rPr>
          <w:rFonts w:asciiTheme="minorHAnsi" w:hAnsiTheme="minorHAnsi" w:cstheme="minorHAnsi"/>
        </w:rPr>
        <w:t>( nakon izbora, a prije  sklapanja ugovora o radu)</w:t>
      </w:r>
    </w:p>
    <w:p w14:paraId="124F74BB" w14:textId="77777777" w:rsidR="0039193E" w:rsidRPr="005C6639" w:rsidRDefault="0039193E" w:rsidP="003919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6639">
        <w:rPr>
          <w:rFonts w:asciiTheme="minorHAnsi" w:hAnsiTheme="minorHAnsi" w:cstheme="minorHAnsi"/>
          <w:sz w:val="24"/>
          <w:szCs w:val="24"/>
        </w:rPr>
        <w:t>izjava kandidata da za prijem u radni odnos ne postoje zapreke iz članka 25. Zakona o predškolskom odgoju i obrazovanju</w:t>
      </w:r>
    </w:p>
    <w:p w14:paraId="0D3DF28B" w14:textId="77777777" w:rsidR="0039193E" w:rsidRPr="005C6639" w:rsidRDefault="0039193E" w:rsidP="0039193E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ostvaruju pravo prednosti pri zapošljavanju prema posebnim propisima dužni su u prijavi na natječaj pozvati se na to pravo i imaju prednost u odnosu  na druge kandidate samo pod jednakim uvjetima.</w:t>
      </w:r>
    </w:p>
    <w:p w14:paraId="1C8E7259" w14:textId="77777777" w:rsidR="0039193E" w:rsidRPr="005C6639" w:rsidRDefault="0039193E" w:rsidP="0039193E">
      <w:pPr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Kandidati koji se pozivaju na pravo prednosti pri zapošljavanju u skladu s člankom 9. Zakona o profesionalnoj rehabilitaciji i zapošljavanju osoba s invaliditetom ( Narodne novine, broj 157/13, 152/14,39/18 i 32/20) dužni su uz prijavu na Natječaj, osim dokaza o ispunjavanju uvjeta iz Natječaja, priložiti i dokaz o utvrđenom statusu osobe s invaliditetom.</w:t>
      </w:r>
    </w:p>
    <w:p w14:paraId="1FC58E7C" w14:textId="77777777" w:rsidR="0039193E" w:rsidRPr="005C6639" w:rsidRDefault="0039193E" w:rsidP="0039193E">
      <w:pPr>
        <w:jc w:val="both"/>
        <w:rPr>
          <w:rFonts w:asciiTheme="minorHAnsi" w:hAnsiTheme="minorHAnsi" w:cstheme="minorHAnsi"/>
          <w:color w:val="2C79B3"/>
        </w:rPr>
      </w:pPr>
      <w:r w:rsidRPr="005C6639">
        <w:rPr>
          <w:rFonts w:asciiTheme="minorHAnsi" w:hAnsiTheme="minorHAnsi" w:cstheme="minorHAnsi"/>
          <w:color w:val="4D5352"/>
        </w:rPr>
        <w:t xml:space="preserve">Kandidati koji se pozivaju na pravo prednosti Zakona o hrvatskim braniteljima iz Domovinskog rata i članovima njihovih obitelji (NN 121/17.98/19) dužni su uz prijavu na natječaj, osim dokaza o ispunjavanju uvjeta iz Natječaja priložiti i sve potrebne dokaze iz čl. 103. navedenog Zakona dostupne na poveznici Ministarstva Hrvatskih branitelja: </w:t>
      </w:r>
      <w:hyperlink r:id="rId7" w:history="1">
        <w:r w:rsidRPr="005C6639">
          <w:rPr>
            <w:rFonts w:asciiTheme="minorHAnsi" w:hAnsiTheme="minorHAnsi"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</w:p>
    <w:p w14:paraId="78F7EFD4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Sukladno odredbama Uredbe (EU)2016/679 Europskog parlamenta i Vijeća od 27. travnja 2018. godine o zaštiti pojedinaca u svezi s obradom osobnih podataka i slobodnog kretanja takvih podataka , svi dokumenti dostavljeni na natječaj poslani su slobodnom voljom kandidata te se smatra da je kandidat dao privolu za obradu svih podataka koji će se obrađivati isključivo u svrhu provođenja natječajno postupka.</w:t>
      </w:r>
    </w:p>
    <w:p w14:paraId="5AB88E7A" w14:textId="77777777" w:rsidR="0039193E" w:rsidRPr="005C6639" w:rsidRDefault="0039193E" w:rsidP="0039193E">
      <w:pPr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>Isprave i dokazi se prilažu u neovjerenoj preslici, a dokaze u izvorniku predloženi kandidat će priložiti prije sklapanja Ugovora o radu.</w:t>
      </w:r>
    </w:p>
    <w:p w14:paraId="753EBEE6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Prijavom na natječaj kandidati/kinje su izričito suglasni da Dječji vrtić Konavle može prikupljati, koristiti i dalje obrađivati podatke u svrhu provedbe natječajnog postupka, sve sukladno odredbama Opće uredbe o zaštiti podataka (EU) 2016/679 i Zakona o provedbi Opće uredbe o zaštiti podataka ( NN </w:t>
      </w:r>
      <w:proofErr w:type="spellStart"/>
      <w:r>
        <w:rPr>
          <w:rFonts w:asciiTheme="minorHAnsi" w:hAnsiTheme="minorHAnsi" w:cstheme="minorHAnsi"/>
        </w:rPr>
        <w:t>br</w:t>
      </w:r>
      <w:proofErr w:type="spellEnd"/>
      <w:r>
        <w:rPr>
          <w:rFonts w:asciiTheme="minorHAnsi" w:hAnsiTheme="minorHAnsi" w:cstheme="minorHAnsi"/>
        </w:rPr>
        <w:t xml:space="preserve"> 42/18)</w:t>
      </w:r>
    </w:p>
    <w:p w14:paraId="032E82EE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Rok za podnošenje prijava  je osam (8) dana od dana objave natječaja.</w:t>
      </w:r>
    </w:p>
    <w:p w14:paraId="2A61A43A" w14:textId="3F49015C" w:rsidR="0039193E" w:rsidRPr="005C6639" w:rsidRDefault="0039193E" w:rsidP="0039193E">
      <w:pPr>
        <w:jc w:val="both"/>
        <w:rPr>
          <w:rFonts w:asciiTheme="minorHAnsi" w:hAnsiTheme="minorHAnsi" w:cstheme="minorHAnsi"/>
          <w:color w:val="4D5352"/>
        </w:rPr>
      </w:pPr>
      <w:r w:rsidRPr="005C6639">
        <w:rPr>
          <w:rFonts w:asciiTheme="minorHAnsi" w:hAnsiTheme="minorHAnsi" w:cstheme="minorHAnsi"/>
          <w:color w:val="4D5352"/>
        </w:rPr>
        <w:t xml:space="preserve">Natječaj je </w:t>
      </w:r>
      <w:r>
        <w:rPr>
          <w:rFonts w:asciiTheme="minorHAnsi" w:hAnsiTheme="minorHAnsi" w:cstheme="minorHAnsi"/>
          <w:color w:val="4D5352"/>
        </w:rPr>
        <w:t xml:space="preserve">objavljen </w:t>
      </w:r>
      <w:r w:rsidR="001D7696">
        <w:rPr>
          <w:rFonts w:asciiTheme="minorHAnsi" w:hAnsiTheme="minorHAnsi" w:cstheme="minorHAnsi"/>
          <w:color w:val="4D5352"/>
        </w:rPr>
        <w:t>18. kolovoza 2023</w:t>
      </w:r>
      <w:r w:rsidRPr="005C6639">
        <w:rPr>
          <w:rFonts w:asciiTheme="minorHAnsi" w:hAnsiTheme="minorHAnsi" w:cstheme="minorHAnsi"/>
          <w:color w:val="4D5352"/>
        </w:rPr>
        <w:t>.</w:t>
      </w:r>
      <w:r w:rsidR="001D7696">
        <w:rPr>
          <w:rFonts w:asciiTheme="minorHAnsi" w:hAnsiTheme="minorHAnsi" w:cstheme="minorHAnsi"/>
          <w:color w:val="4D5352"/>
        </w:rPr>
        <w:t xml:space="preserve"> g.</w:t>
      </w:r>
      <w:r w:rsidRPr="005C6639">
        <w:rPr>
          <w:rFonts w:asciiTheme="minorHAnsi" w:hAnsiTheme="minorHAnsi" w:cstheme="minorHAnsi"/>
          <w:color w:val="4D5352"/>
        </w:rPr>
        <w:t xml:space="preserve"> </w:t>
      </w:r>
      <w:r>
        <w:rPr>
          <w:rFonts w:asciiTheme="minorHAnsi" w:hAnsiTheme="minorHAnsi" w:cstheme="minorHAnsi"/>
          <w:color w:val="4D5352"/>
        </w:rPr>
        <w:t xml:space="preserve">i traje do </w:t>
      </w:r>
      <w:r w:rsidR="001D7696">
        <w:rPr>
          <w:rFonts w:asciiTheme="minorHAnsi" w:hAnsiTheme="minorHAnsi" w:cstheme="minorHAnsi"/>
          <w:color w:val="4D5352"/>
        </w:rPr>
        <w:t xml:space="preserve">28. kolovoza </w:t>
      </w:r>
      <w:r w:rsidRPr="005C6639">
        <w:rPr>
          <w:rFonts w:asciiTheme="minorHAnsi" w:hAnsiTheme="minorHAnsi" w:cstheme="minorHAnsi"/>
          <w:color w:val="4D5352"/>
        </w:rPr>
        <w:t>202</w:t>
      </w:r>
      <w:r>
        <w:rPr>
          <w:rFonts w:asciiTheme="minorHAnsi" w:hAnsiTheme="minorHAnsi" w:cstheme="minorHAnsi"/>
          <w:color w:val="4D5352"/>
        </w:rPr>
        <w:t>3</w:t>
      </w:r>
      <w:r w:rsidRPr="005C6639">
        <w:rPr>
          <w:rFonts w:asciiTheme="minorHAnsi" w:hAnsiTheme="minorHAnsi" w:cstheme="minorHAnsi"/>
          <w:color w:val="4D5352"/>
        </w:rPr>
        <w:t>. godine  i to je krajnji rok za podnošenje Prijava. Natječaj se objavljuje na mrežnoj stranici Dječje vrtića Konavle, oglasnoj ploči vrtića te mrežnoj stranici i oglasnoj ploči Hrvatskog zavoda za zapošljavanje.</w:t>
      </w:r>
    </w:p>
    <w:p w14:paraId="7EE60EA6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 xml:space="preserve">Prijave na Natječaj s dokazima o ispunjavanju uvjeta </w:t>
      </w:r>
      <w:r>
        <w:rPr>
          <w:rFonts w:asciiTheme="minorHAnsi" w:hAnsiTheme="minorHAnsi" w:cstheme="minorHAnsi"/>
        </w:rPr>
        <w:t xml:space="preserve">podnose se neposredno </w:t>
      </w:r>
      <w:r w:rsidRPr="005C6639">
        <w:rPr>
          <w:rFonts w:asciiTheme="minorHAnsi" w:hAnsiTheme="minorHAnsi" w:cstheme="minorHAnsi"/>
        </w:rPr>
        <w:t xml:space="preserve"> ili poštom u zatvorenoj omotnici s naznakom "za natječaj </w:t>
      </w:r>
      <w:r>
        <w:rPr>
          <w:rFonts w:asciiTheme="minorHAnsi" w:hAnsiTheme="minorHAnsi" w:cstheme="minorHAnsi"/>
        </w:rPr>
        <w:t>„</w:t>
      </w:r>
      <w:r w:rsidRPr="005C6639">
        <w:rPr>
          <w:rFonts w:asciiTheme="minorHAnsi" w:hAnsiTheme="minorHAnsi" w:cstheme="minorHAnsi"/>
        </w:rPr>
        <w:t xml:space="preserve">u roku od osam ( 8 ) dana od dana objave natječaja na adresu: Dječji vrtić Konavle, Put od Cavtata </w:t>
      </w:r>
      <w:r>
        <w:rPr>
          <w:rFonts w:asciiTheme="minorHAnsi" w:hAnsiTheme="minorHAnsi" w:cstheme="minorHAnsi"/>
        </w:rPr>
        <w:t>14</w:t>
      </w:r>
      <w:r w:rsidRPr="005C6639">
        <w:rPr>
          <w:rFonts w:asciiTheme="minorHAnsi" w:hAnsiTheme="minorHAnsi" w:cstheme="minorHAnsi"/>
        </w:rPr>
        <w:t>., 20210 Cavtat</w:t>
      </w:r>
    </w:p>
    <w:p w14:paraId="5ACCF562" w14:textId="77777777" w:rsidR="0039193E" w:rsidRPr="005C6639" w:rsidRDefault="0039193E" w:rsidP="0039193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6639">
        <w:rPr>
          <w:rFonts w:asciiTheme="minorHAnsi" w:hAnsiTheme="minorHAnsi" w:cstheme="minorHAnsi"/>
        </w:rPr>
        <w:t>Nepravodobn</w:t>
      </w:r>
      <w:r>
        <w:rPr>
          <w:rFonts w:asciiTheme="minorHAnsi" w:hAnsiTheme="minorHAnsi" w:cstheme="minorHAnsi"/>
        </w:rPr>
        <w:t xml:space="preserve">e, </w:t>
      </w:r>
      <w:r w:rsidRPr="005C6639">
        <w:rPr>
          <w:rFonts w:asciiTheme="minorHAnsi" w:hAnsiTheme="minorHAnsi" w:cstheme="minorHAnsi"/>
        </w:rPr>
        <w:t>nepotpune</w:t>
      </w:r>
      <w:r>
        <w:rPr>
          <w:rFonts w:asciiTheme="minorHAnsi" w:hAnsiTheme="minorHAnsi" w:cstheme="minorHAnsi"/>
        </w:rPr>
        <w:t xml:space="preserve">, nepotpisane te prijave pristigle putem elektroničke pošte </w:t>
      </w:r>
      <w:r w:rsidRPr="005C6639">
        <w:rPr>
          <w:rFonts w:asciiTheme="minorHAnsi" w:hAnsiTheme="minorHAnsi" w:cstheme="minorHAnsi"/>
        </w:rPr>
        <w:t xml:space="preserve"> neće se razmatrati.</w:t>
      </w:r>
    </w:p>
    <w:p w14:paraId="03EE8CD8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5C6639">
        <w:rPr>
          <w:rFonts w:asciiTheme="minorHAnsi" w:hAnsiTheme="minorHAnsi" w:cstheme="minorHAnsi"/>
        </w:rPr>
        <w:t>O rezultatima  Natječaja kandidati će biti obaviješteni</w:t>
      </w:r>
      <w:r>
        <w:rPr>
          <w:rFonts w:asciiTheme="minorHAnsi" w:hAnsiTheme="minorHAnsi" w:cstheme="minorHAnsi"/>
        </w:rPr>
        <w:t xml:space="preserve"> Javnom objavom odluke </w:t>
      </w:r>
      <w:r w:rsidRPr="005C6639">
        <w:rPr>
          <w:rFonts w:asciiTheme="minorHAnsi" w:hAnsiTheme="minorHAnsi" w:cstheme="minorHAnsi"/>
        </w:rPr>
        <w:t xml:space="preserve"> u zakonskom roku</w:t>
      </w:r>
      <w:r>
        <w:rPr>
          <w:rFonts w:asciiTheme="minorHAnsi" w:hAnsiTheme="minorHAnsi" w:cstheme="minorHAnsi"/>
        </w:rPr>
        <w:t xml:space="preserve"> na mrežnim stranicama Dječjeg vrtića Konavle nakon čega će kandidati  moći osobno preuzeti svoju dokumentaciju u Tajništvu Dječjeg vrtića Konavle </w:t>
      </w:r>
      <w:r w:rsidRPr="005C6639">
        <w:rPr>
          <w:rFonts w:asciiTheme="minorHAnsi" w:hAnsiTheme="minorHAnsi" w:cstheme="minorHAnsi"/>
        </w:rPr>
        <w:t>, Put od</w:t>
      </w:r>
      <w:r>
        <w:rPr>
          <w:rFonts w:ascii="Calibri" w:hAnsi="Calibri"/>
        </w:rPr>
        <w:t xml:space="preserve"> Cavtata 14, 20210 Cavtat ili će im se dokumentacija na zahtjev vratiti poštom.</w:t>
      </w:r>
    </w:p>
    <w:p w14:paraId="719DDE95" w14:textId="77777777" w:rsidR="0039193E" w:rsidRDefault="0039193E" w:rsidP="0039193E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28497A1" w14:textId="77777777" w:rsidR="0039193E" w:rsidRPr="00497084" w:rsidRDefault="0039193E" w:rsidP="0039193E">
      <w:pPr>
        <w:rPr>
          <w:rFonts w:eastAsiaTheme="minorHAns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Dječji vrtić Konavle</w:t>
      </w:r>
    </w:p>
    <w:p w14:paraId="4BCDAFC2" w14:textId="7C69FFDF" w:rsidR="000E68AB" w:rsidRPr="003D2982" w:rsidRDefault="000E68AB" w:rsidP="000E68AB">
      <w:pPr>
        <w:rPr>
          <w:rFonts w:ascii="Calibri" w:hAnsi="Calibri"/>
        </w:rPr>
      </w:pPr>
      <w:r w:rsidRPr="003D2982">
        <w:rPr>
          <w:rFonts w:ascii="Calibri" w:hAnsi="Calibri"/>
        </w:rPr>
        <w:t>Klasa:  601-02/23-06/1</w:t>
      </w:r>
      <w:r>
        <w:rPr>
          <w:rFonts w:ascii="Calibri" w:hAnsi="Calibri"/>
        </w:rPr>
        <w:t>5</w:t>
      </w:r>
    </w:p>
    <w:p w14:paraId="2CDC8DA1" w14:textId="0DBB037A" w:rsidR="000E68AB" w:rsidRPr="003D2982" w:rsidRDefault="000E68AB" w:rsidP="000E68AB">
      <w:pPr>
        <w:rPr>
          <w:rFonts w:ascii="Calibri" w:hAnsi="Calibri"/>
        </w:rPr>
      </w:pPr>
      <w:proofErr w:type="spellStart"/>
      <w:r w:rsidRPr="003D2982">
        <w:rPr>
          <w:rFonts w:ascii="Calibri" w:hAnsi="Calibri"/>
        </w:rPr>
        <w:t>Ur.broj</w:t>
      </w:r>
      <w:proofErr w:type="spellEnd"/>
      <w:r w:rsidRPr="003D2982">
        <w:rPr>
          <w:rFonts w:ascii="Calibri" w:hAnsi="Calibri"/>
        </w:rPr>
        <w:t>: 2117-104-04-23-1</w:t>
      </w:r>
      <w:r>
        <w:rPr>
          <w:rFonts w:ascii="Calibri" w:hAnsi="Calibri"/>
        </w:rPr>
        <w:t>5</w:t>
      </w:r>
    </w:p>
    <w:p w14:paraId="1157EBFA" w14:textId="77777777" w:rsidR="003762EC" w:rsidRDefault="003762EC"/>
    <w:sectPr w:rsidR="0037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B43D" w14:textId="77777777" w:rsidR="002E19F8" w:rsidRDefault="002E19F8" w:rsidP="000E68AB">
      <w:r>
        <w:separator/>
      </w:r>
    </w:p>
  </w:endnote>
  <w:endnote w:type="continuationSeparator" w:id="0">
    <w:p w14:paraId="0187F36F" w14:textId="77777777" w:rsidR="002E19F8" w:rsidRDefault="002E19F8" w:rsidP="000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E705" w14:textId="77777777" w:rsidR="002E19F8" w:rsidRDefault="002E19F8" w:rsidP="000E68AB">
      <w:r>
        <w:separator/>
      </w:r>
    </w:p>
  </w:footnote>
  <w:footnote w:type="continuationSeparator" w:id="0">
    <w:p w14:paraId="6AB9BAE8" w14:textId="77777777" w:rsidR="002E19F8" w:rsidRDefault="002E19F8" w:rsidP="000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0BB"/>
    <w:multiLevelType w:val="hybridMultilevel"/>
    <w:tmpl w:val="310AC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405C4"/>
    <w:multiLevelType w:val="multilevel"/>
    <w:tmpl w:val="C244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90885"/>
    <w:multiLevelType w:val="hybridMultilevel"/>
    <w:tmpl w:val="2632CDD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1454131">
    <w:abstractNumId w:val="1"/>
  </w:num>
  <w:num w:numId="2" w16cid:durableId="55595056">
    <w:abstractNumId w:val="2"/>
  </w:num>
  <w:num w:numId="3" w16cid:durableId="213910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3E"/>
    <w:rsid w:val="000E68AB"/>
    <w:rsid w:val="001D7696"/>
    <w:rsid w:val="002129BC"/>
    <w:rsid w:val="002901A1"/>
    <w:rsid w:val="002E19F8"/>
    <w:rsid w:val="003762EC"/>
    <w:rsid w:val="0039193E"/>
    <w:rsid w:val="00802DA8"/>
    <w:rsid w:val="00835626"/>
    <w:rsid w:val="00D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8EA"/>
  <w15:chartTrackingRefBased/>
  <w15:docId w15:val="{AE4F5692-2E42-4105-852A-0FE7D0E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9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19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9193E"/>
    <w:rPr>
      <w:b/>
      <w:bCs/>
    </w:rPr>
  </w:style>
  <w:style w:type="paragraph" w:styleId="ListParagraph">
    <w:name w:val="List Paragraph"/>
    <w:basedOn w:val="Normal"/>
    <w:uiPriority w:val="34"/>
    <w:qFormat/>
    <w:rsid w:val="00391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E6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8A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6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8AB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2023-08-17T11:19:00Z</dcterms:created>
  <dcterms:modified xsi:type="dcterms:W3CDTF">2023-08-18T07:59:00Z</dcterms:modified>
</cp:coreProperties>
</file>